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B6" w:rsidRDefault="00F45A86" w:rsidP="00F45A86">
      <w:pPr>
        <w:jc w:val="center"/>
        <w:rPr>
          <w:b/>
          <w:sz w:val="32"/>
        </w:rPr>
      </w:pPr>
      <w:r w:rsidRPr="00F45A86">
        <w:rPr>
          <w:b/>
          <w:sz w:val="32"/>
        </w:rPr>
        <w:t>3. SINIF ENDODONTİ PREKLİĞİ KULLANILACAK MALZEME LİSTESİ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Beyaz alt üst forma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sz w:val="24"/>
        </w:rPr>
      </w:pPr>
      <w:r w:rsidRPr="00F45A86">
        <w:rPr>
          <w:sz w:val="24"/>
        </w:rPr>
        <w:t>Ünit muşambası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Koruyucu gözlük / yüz siperliği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Eldiven, şeffaf eldiven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Maske, bone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Aeratör ve anguldurva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Rubberdam seti ve (en az 4’er lastik örtü)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Ayna, sond, presel (2 adet)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Ekskavatör, ağız spatülü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Siman spatülü, siman fulvarı, siman camı</w:t>
      </w:r>
    </w:p>
    <w:p w:rsidR="00F45A86" w:rsidRPr="00F45A86" w:rsidRDefault="00F45A86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Endobox, Endoblok</w:t>
      </w:r>
    </w:p>
    <w:p w:rsidR="003A797D" w:rsidRPr="003A797D" w:rsidRDefault="003A797D" w:rsidP="00F45A86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Aeratör için </w:t>
      </w:r>
      <w:r w:rsidR="00F45A86">
        <w:rPr>
          <w:sz w:val="24"/>
        </w:rPr>
        <w:t xml:space="preserve">Elmas </w:t>
      </w:r>
      <w:r>
        <w:rPr>
          <w:sz w:val="24"/>
        </w:rPr>
        <w:t>rond frez (</w:t>
      </w:r>
      <w:r w:rsidR="00F45A86">
        <w:rPr>
          <w:sz w:val="24"/>
        </w:rPr>
        <w:t xml:space="preserve"> </w:t>
      </w:r>
      <w:r>
        <w:rPr>
          <w:sz w:val="24"/>
        </w:rPr>
        <w:t xml:space="preserve">014,016,018 ölçülerinde) </w:t>
      </w:r>
    </w:p>
    <w:p w:rsidR="00F45A86" w:rsidRPr="003A797D" w:rsidRDefault="003A797D" w:rsidP="003A797D">
      <w:pPr>
        <w:pStyle w:val="ListeParagraf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Aeratör için </w:t>
      </w:r>
      <w:r w:rsidR="00F45A86">
        <w:rPr>
          <w:sz w:val="24"/>
        </w:rPr>
        <w:t>Elmas fissür frez</w:t>
      </w:r>
      <w:r>
        <w:rPr>
          <w:sz w:val="24"/>
        </w:rPr>
        <w:t xml:space="preserve"> </w:t>
      </w:r>
      <w:r w:rsidRPr="003A797D">
        <w:rPr>
          <w:sz w:val="24"/>
        </w:rPr>
        <w:t>( 014,016,018 ölçülerinde)</w:t>
      </w:r>
    </w:p>
    <w:p w:rsid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 w:rsidRPr="003A797D">
        <w:rPr>
          <w:sz w:val="24"/>
        </w:rPr>
        <w:t>Çelik rond frez</w:t>
      </w:r>
      <w:r>
        <w:rPr>
          <w:sz w:val="24"/>
        </w:rPr>
        <w:t xml:space="preserve"> </w:t>
      </w:r>
      <w:r w:rsidRPr="003A797D">
        <w:rPr>
          <w:sz w:val="24"/>
        </w:rPr>
        <w:t>( 014,016,018 ölçülerinde)</w:t>
      </w:r>
    </w:p>
    <w:p w:rsid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Angulduruva için rond ve fissür frezler ( Not: aeratör frezleri angulduruvaya göre daha çok kullanılacaktır.)</w:t>
      </w:r>
    </w:p>
    <w:p w:rsid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Gates-glidden (3-4-5 no. Sorti)</w:t>
      </w:r>
    </w:p>
    <w:p w:rsid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Spreader ( 20-25-30 sorti)</w:t>
      </w:r>
    </w:p>
    <w:p w:rsidR="003A797D" w:rsidRP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 w:rsidRPr="003A797D">
        <w:rPr>
          <w:sz w:val="24"/>
        </w:rPr>
        <w:t>Headstrom kanal eğesi (15-40)</w:t>
      </w:r>
      <w:r w:rsidRPr="003A797D">
        <w:t xml:space="preserve"> </w:t>
      </w:r>
    </w:p>
    <w:p w:rsid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Headstrom kanal eğesi (45-80</w:t>
      </w:r>
      <w:r w:rsidRPr="003A797D">
        <w:rPr>
          <w:sz w:val="24"/>
        </w:rPr>
        <w:t>)</w:t>
      </w:r>
    </w:p>
    <w:p w:rsid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K- file kanal eğesi (15-40) 3 paket</w:t>
      </w:r>
    </w:p>
    <w:p w:rsidR="003A797D" w:rsidRPr="003A797D" w:rsidRDefault="003A797D" w:rsidP="003A797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K- file kanal eğesi (45-80</w:t>
      </w:r>
      <w:r w:rsidRPr="003A797D">
        <w:rPr>
          <w:sz w:val="24"/>
        </w:rPr>
        <w:t>)</w:t>
      </w:r>
    </w:p>
    <w:p w:rsidR="00CA35D2" w:rsidRP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 w:rsidRPr="00CA35D2">
        <w:rPr>
          <w:sz w:val="24"/>
        </w:rPr>
        <w:t>K- file kanal eğesi 8’lik</w:t>
      </w:r>
      <w:r w:rsidRPr="00CA35D2">
        <w:t xml:space="preserve"> 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K- file kanal eğesi 10’lu</w:t>
      </w:r>
      <w:r w:rsidRPr="00CA35D2">
        <w:rPr>
          <w:sz w:val="24"/>
        </w:rPr>
        <w:t>k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K- file kanal eğesi 15’li</w:t>
      </w:r>
      <w:r w:rsidRPr="00CA35D2">
        <w:rPr>
          <w:sz w:val="24"/>
        </w:rPr>
        <w:t>k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Finger spreader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Güta-perka (15-40 no asorti) </w:t>
      </w:r>
    </w:p>
    <w:p w:rsidR="00CA35D2" w:rsidRP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Güta-perka (45-80</w:t>
      </w:r>
      <w:r w:rsidRPr="00CA35D2">
        <w:rPr>
          <w:sz w:val="24"/>
        </w:rPr>
        <w:t xml:space="preserve"> no asorti) 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 w:rsidRPr="00CA35D2">
        <w:rPr>
          <w:sz w:val="24"/>
        </w:rPr>
        <w:t>Güta-perka</w:t>
      </w:r>
      <w:r>
        <w:rPr>
          <w:sz w:val="24"/>
        </w:rPr>
        <w:t xml:space="preserve"> 20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Güta-perka</w:t>
      </w:r>
      <w:r>
        <w:rPr>
          <w:sz w:val="24"/>
        </w:rPr>
        <w:t xml:space="preserve"> 25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Paper point (15-40 asorti)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Paper point (45-80</w:t>
      </w:r>
      <w:r w:rsidRPr="00CA35D2">
        <w:rPr>
          <w:sz w:val="24"/>
        </w:rPr>
        <w:t xml:space="preserve"> asorti)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Enjektör (27-30 gauge)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Torç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Kanal dolgu patı (kaliteli olmasına gerek yok)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Kalsiyum hidroksit (her grup için 1 kutu) </w:t>
      </w:r>
    </w:p>
    <w:p w:rsid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Alkol</w:t>
      </w:r>
    </w:p>
    <w:p w:rsidR="00CA35D2" w:rsidRP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Pamuk ( ortak alınabilir , kavite temizliğinde kullanılacaktır.)</w:t>
      </w:r>
    </w:p>
    <w:p w:rsidR="00CA35D2" w:rsidRPr="00CA35D2" w:rsidRDefault="00CA35D2" w:rsidP="00CA35D2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Sodyum hipoklorit</w:t>
      </w:r>
    </w:p>
    <w:p w:rsidR="003A797D" w:rsidRDefault="003A797D" w:rsidP="00CA35D2">
      <w:pPr>
        <w:pStyle w:val="ListeParagraf"/>
        <w:rPr>
          <w:sz w:val="24"/>
        </w:rPr>
      </w:pPr>
    </w:p>
    <w:p w:rsidR="00CA35D2" w:rsidRDefault="00CA35D2" w:rsidP="00CA35D2">
      <w:pPr>
        <w:pStyle w:val="ListeParagraf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:rsidR="00CA35D2" w:rsidRPr="00CA35D2" w:rsidRDefault="00CA35D2" w:rsidP="00CA35D2">
      <w:pPr>
        <w:pStyle w:val="ListeParagraf"/>
        <w:rPr>
          <w:sz w:val="24"/>
        </w:rPr>
      </w:pPr>
      <w:r>
        <w:rPr>
          <w:sz w:val="24"/>
        </w:rPr>
        <w:t xml:space="preserve">                                                             Dr.Öğr.Üyesi Adem ÖZDEMİR</w:t>
      </w:r>
      <w:bookmarkStart w:id="0" w:name="_GoBack"/>
      <w:bookmarkEnd w:id="0"/>
      <w:r>
        <w:rPr>
          <w:sz w:val="24"/>
        </w:rPr>
        <w:t xml:space="preserve"> </w:t>
      </w:r>
    </w:p>
    <w:sectPr w:rsidR="00CA35D2" w:rsidRPr="00CA35D2" w:rsidSect="0092087E">
      <w:pgSz w:w="11910" w:h="16840"/>
      <w:pgMar w:top="1418" w:right="1418" w:bottom="1418" w:left="1701" w:header="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83D"/>
    <w:multiLevelType w:val="hybridMultilevel"/>
    <w:tmpl w:val="5D3076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B7"/>
    <w:rsid w:val="000D0DB7"/>
    <w:rsid w:val="003A797D"/>
    <w:rsid w:val="0092087E"/>
    <w:rsid w:val="00976EB6"/>
    <w:rsid w:val="00C90867"/>
    <w:rsid w:val="00CA35D2"/>
    <w:rsid w:val="00F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E248"/>
  <w15:chartTrackingRefBased/>
  <w15:docId w15:val="{8F4BB54E-AB51-4997-94C7-84FF9EBC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5A8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A79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79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79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79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797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 Bilgisayar</dc:creator>
  <cp:keywords/>
  <dc:description/>
  <cp:lastModifiedBy>Quantum Bilgisayar</cp:lastModifiedBy>
  <cp:revision>2</cp:revision>
  <dcterms:created xsi:type="dcterms:W3CDTF">2022-09-05T06:35:00Z</dcterms:created>
  <dcterms:modified xsi:type="dcterms:W3CDTF">2022-09-05T07:07:00Z</dcterms:modified>
</cp:coreProperties>
</file>